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DD86" w14:textId="77777777" w:rsidR="00967ADB" w:rsidRDefault="00967ADB"/>
    <w:p w14:paraId="3D75447B" w14:textId="77777777" w:rsidR="00967ADB" w:rsidRDefault="00A6556B">
      <w:r>
        <w:rPr>
          <w:noProof/>
          <w:lang w:eastAsia="it-IT"/>
        </w:rPr>
        <w:drawing>
          <wp:inline distT="0" distB="0" distL="0" distR="0" wp14:anchorId="3D227982" wp14:editId="6E9C4771">
            <wp:extent cx="6120134" cy="179514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79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D1049D" w14:textId="77777777" w:rsidR="00967ADB" w:rsidRDefault="00967ADB"/>
    <w:p w14:paraId="2BAAE463" w14:textId="77777777" w:rsidR="00967ADB" w:rsidRDefault="00A6556B">
      <w:pPr>
        <w:rPr>
          <w:sz w:val="36"/>
          <w:szCs w:val="36"/>
        </w:rPr>
      </w:pPr>
      <w:r>
        <w:rPr>
          <w:sz w:val="36"/>
          <w:szCs w:val="36"/>
        </w:rPr>
        <w:t>Piano di apprendimento individualizzato</w:t>
      </w:r>
    </w:p>
    <w:p w14:paraId="56086C46" w14:textId="678FE522" w:rsidR="00967ADB" w:rsidRDefault="00A6556B">
      <w:pPr>
        <w:rPr>
          <w:sz w:val="24"/>
          <w:szCs w:val="24"/>
        </w:rPr>
      </w:pPr>
      <w:r>
        <w:rPr>
          <w:sz w:val="24"/>
          <w:szCs w:val="24"/>
        </w:rPr>
        <w:t>In riferimento al</w:t>
      </w:r>
      <w:r w:rsidR="005944A0">
        <w:rPr>
          <w:sz w:val="24"/>
          <w:szCs w:val="24"/>
        </w:rPr>
        <w:t>l’</w:t>
      </w:r>
      <w:r>
        <w:rPr>
          <w:sz w:val="24"/>
          <w:szCs w:val="24"/>
        </w:rPr>
        <w:t xml:space="preserve"> </w:t>
      </w:r>
      <w:r w:rsidR="00D44FC2">
        <w:rPr>
          <w:sz w:val="24"/>
          <w:szCs w:val="24"/>
        </w:rPr>
        <w:t>O</w:t>
      </w:r>
      <w:r>
        <w:rPr>
          <w:sz w:val="24"/>
          <w:szCs w:val="24"/>
        </w:rPr>
        <w:t xml:space="preserve">.M del 16/05/2020 art. 6 comma1 si elabora il seguente piano per gli alunni ammessi alla classe successiva con una o più insufficienza o con livelli di </w:t>
      </w:r>
      <w:r>
        <w:rPr>
          <w:sz w:val="24"/>
          <w:szCs w:val="24"/>
        </w:rPr>
        <w:t>apprendimento non adeguatamente consolidati.</w:t>
      </w:r>
    </w:p>
    <w:p w14:paraId="42728ACD" w14:textId="1534DD7C" w:rsidR="00D44FC2" w:rsidRDefault="00D44FC2">
      <w:pPr>
        <w:rPr>
          <w:sz w:val="24"/>
          <w:szCs w:val="24"/>
        </w:rPr>
      </w:pPr>
      <w:r>
        <w:rPr>
          <w:sz w:val="24"/>
          <w:szCs w:val="24"/>
        </w:rPr>
        <w:t>Alunno:                                                                               Classe:                  SEZ.</w:t>
      </w:r>
    </w:p>
    <w:p w14:paraId="1C2EB01E" w14:textId="77777777" w:rsidR="00967ADB" w:rsidRDefault="00967ADB">
      <w:pPr>
        <w:rPr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7ADB" w14:paraId="5D157573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3DF3" w14:textId="77777777" w:rsidR="00967ADB" w:rsidRDefault="00A6556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Disciplina</w:t>
            </w:r>
          </w:p>
        </w:tc>
        <w:tc>
          <w:tcPr>
            <w:tcW w:w="320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5EF4" w14:textId="77777777" w:rsidR="00967ADB" w:rsidRDefault="00A6556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Obiettivi di apprendimento</w:t>
            </w:r>
          </w:p>
          <w:p w14:paraId="59C7A203" w14:textId="77777777" w:rsidR="00967ADB" w:rsidRDefault="00A6556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Da conseguire</w:t>
            </w:r>
          </w:p>
        </w:tc>
        <w:tc>
          <w:tcPr>
            <w:tcW w:w="321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3218" w14:textId="77777777" w:rsidR="00967ADB" w:rsidRDefault="00A6556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Strategie per il miglioramento</w:t>
            </w:r>
          </w:p>
          <w:p w14:paraId="285196DD" w14:textId="77777777" w:rsidR="00967ADB" w:rsidRDefault="00A6556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dei livelli di apprendimento</w:t>
            </w:r>
          </w:p>
        </w:tc>
      </w:tr>
      <w:tr w:rsidR="00967ADB" w14:paraId="2A10FA5F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9C77" w14:textId="77777777" w:rsidR="00967ADB" w:rsidRDefault="00967A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32FC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2A92B867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59B90C80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2B217679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3DCACFFB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A9BA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ADB" w14:paraId="576CB7B4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D205" w14:textId="77777777" w:rsidR="00967ADB" w:rsidRDefault="00967A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FCE9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526D2A1F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40F5B8EF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2DC48237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66C44634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2B02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ADB" w14:paraId="498FE358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547" w14:textId="77777777" w:rsidR="00967ADB" w:rsidRDefault="00967A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32F3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460369EC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0C035948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7784CAC3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3C63901A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19A0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ADB" w14:paraId="61CA1CAB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871A" w14:textId="77777777" w:rsidR="00967ADB" w:rsidRDefault="00967A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C02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54374137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66CDC8AC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7F986BB0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  <w:p w14:paraId="15682CC9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D995" w14:textId="77777777" w:rsidR="00967ADB" w:rsidRDefault="00967A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1BAA969" w14:textId="77777777" w:rsidR="00967ADB" w:rsidRDefault="00967ADB">
      <w:pPr>
        <w:rPr>
          <w:sz w:val="24"/>
          <w:szCs w:val="24"/>
        </w:rPr>
      </w:pPr>
    </w:p>
    <w:p w14:paraId="1101DA18" w14:textId="77777777" w:rsidR="00967ADB" w:rsidRDefault="00967ADB">
      <w:pPr>
        <w:rPr>
          <w:sz w:val="24"/>
          <w:szCs w:val="24"/>
        </w:rPr>
      </w:pPr>
    </w:p>
    <w:p w14:paraId="0F187FFF" w14:textId="77777777" w:rsidR="00967ADB" w:rsidRDefault="00967ADB">
      <w:pPr>
        <w:rPr>
          <w:sz w:val="24"/>
          <w:szCs w:val="24"/>
        </w:rPr>
      </w:pPr>
    </w:p>
    <w:p w14:paraId="39F312BC" w14:textId="77777777" w:rsidR="00967ADB" w:rsidRDefault="00967ADB">
      <w:pPr>
        <w:rPr>
          <w:sz w:val="24"/>
          <w:szCs w:val="24"/>
        </w:rPr>
      </w:pPr>
    </w:p>
    <w:sectPr w:rsidR="00967ADB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0B3A" w14:textId="77777777" w:rsidR="00A6556B" w:rsidRDefault="00A6556B">
      <w:pPr>
        <w:spacing w:after="0" w:line="240" w:lineRule="auto"/>
      </w:pPr>
      <w:r>
        <w:separator/>
      </w:r>
    </w:p>
  </w:endnote>
  <w:endnote w:type="continuationSeparator" w:id="0">
    <w:p w14:paraId="7C096229" w14:textId="77777777" w:rsidR="00A6556B" w:rsidRDefault="00A6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DA66" w14:textId="77777777" w:rsidR="00A6556B" w:rsidRDefault="00A655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5AFBD0" w14:textId="77777777" w:rsidR="00A6556B" w:rsidRDefault="00A6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ADB"/>
    <w:rsid w:val="005944A0"/>
    <w:rsid w:val="00967ADB"/>
    <w:rsid w:val="00A6556B"/>
    <w:rsid w:val="00D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F70"/>
  <w15:docId w15:val="{7BB492AD-BCE5-4F21-84D5-817AAE5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SINISCALCHI FRANCESCO (SI)</dc:creator>
  <dc:description/>
  <cp:lastModifiedBy>SINISCALCHI FRANCESCO (DTO)</cp:lastModifiedBy>
  <cp:revision>3</cp:revision>
  <dcterms:created xsi:type="dcterms:W3CDTF">2020-06-03T15:07:00Z</dcterms:created>
  <dcterms:modified xsi:type="dcterms:W3CDTF">2020-06-03T15:08:00Z</dcterms:modified>
</cp:coreProperties>
</file>